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FE9E" w14:textId="1D6F80B5" w:rsidR="00307538" w:rsidRPr="00621D3E" w:rsidRDefault="00307538" w:rsidP="00504D45">
      <w:pPr>
        <w:jc w:val="center"/>
        <w:rPr>
          <w:b/>
          <w:sz w:val="28"/>
          <w:szCs w:val="28"/>
          <w:u w:val="single"/>
          <w:lang w:val="el-GR"/>
        </w:rPr>
      </w:pPr>
      <w:r w:rsidRPr="00621D3E">
        <w:rPr>
          <w:b/>
          <w:sz w:val="28"/>
          <w:szCs w:val="28"/>
          <w:u w:val="single"/>
          <w:lang w:val="el-GR"/>
        </w:rPr>
        <w:t>ΣΥΝΤΟΜΟ ΒΙΟΓΡΑΦΙΚΟ ΒΕΡΓΟΥ</w:t>
      </w:r>
      <w:r w:rsidR="00621D3E" w:rsidRPr="00621D3E">
        <w:rPr>
          <w:b/>
          <w:sz w:val="28"/>
          <w:szCs w:val="28"/>
          <w:u w:val="single"/>
          <w:lang w:val="el-GR"/>
        </w:rPr>
        <w:t xml:space="preserve"> </w:t>
      </w:r>
      <w:r w:rsidR="00621D3E" w:rsidRPr="00621D3E">
        <w:rPr>
          <w:b/>
          <w:sz w:val="28"/>
          <w:szCs w:val="28"/>
          <w:u w:val="single"/>
          <w:lang w:val="el-GR"/>
        </w:rPr>
        <w:t>ΒΑΣΙΛΗ</w:t>
      </w:r>
    </w:p>
    <w:p w14:paraId="78D794D3" w14:textId="3F814444" w:rsidR="00CA16AA" w:rsidRPr="00621D3E" w:rsidRDefault="00504D45" w:rsidP="00504D45">
      <w:pPr>
        <w:jc w:val="both"/>
        <w:rPr>
          <w:rFonts w:cstheme="minorHAnsi"/>
          <w:sz w:val="24"/>
          <w:szCs w:val="24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>1982 Εί</w:t>
      </w:r>
      <w:r w:rsidR="00307538" w:rsidRPr="00621D3E">
        <w:rPr>
          <w:rFonts w:cstheme="minorHAnsi"/>
          <w:sz w:val="24"/>
          <w:szCs w:val="24"/>
          <w:lang w:val="el-GR"/>
        </w:rPr>
        <w:t>σοδος στην Οδοντιατρική Σχολή ΕΚΠΑ</w:t>
      </w:r>
    </w:p>
    <w:p w14:paraId="0175646F" w14:textId="59A961D7" w:rsidR="00307538" w:rsidRPr="00621D3E" w:rsidRDefault="00504D45" w:rsidP="00504D45">
      <w:pPr>
        <w:jc w:val="both"/>
        <w:rPr>
          <w:rFonts w:cstheme="minorHAnsi"/>
          <w:sz w:val="24"/>
          <w:szCs w:val="24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>1988 Λήψη</w:t>
      </w:r>
      <w:r w:rsidR="00307538" w:rsidRPr="00621D3E">
        <w:rPr>
          <w:rFonts w:cstheme="minorHAnsi"/>
          <w:sz w:val="24"/>
          <w:szCs w:val="24"/>
          <w:lang w:val="el-GR"/>
        </w:rPr>
        <w:t xml:space="preserve"> πτυχίου Χειρουργού Οδοντιάτρου από την Οδοντιατρική Σχολή ΕΚΠΑ</w:t>
      </w:r>
    </w:p>
    <w:p w14:paraId="0F9AA60F" w14:textId="77777777" w:rsidR="00307538" w:rsidRPr="00621D3E" w:rsidRDefault="00307538" w:rsidP="00504D45">
      <w:pPr>
        <w:jc w:val="both"/>
        <w:rPr>
          <w:rFonts w:cstheme="minorHAnsi"/>
          <w:sz w:val="24"/>
          <w:szCs w:val="24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 xml:space="preserve">2004 Διδάκτωρ </w:t>
      </w:r>
      <w:proofErr w:type="spellStart"/>
      <w:r w:rsidRPr="00621D3E">
        <w:rPr>
          <w:rFonts w:cstheme="minorHAnsi"/>
          <w:sz w:val="24"/>
          <w:szCs w:val="24"/>
          <w:lang w:val="el-GR"/>
        </w:rPr>
        <w:t>Προσθετολογίας</w:t>
      </w:r>
      <w:proofErr w:type="spellEnd"/>
      <w:r w:rsidRPr="00621D3E">
        <w:rPr>
          <w:rFonts w:cstheme="minorHAnsi"/>
          <w:sz w:val="24"/>
          <w:szCs w:val="24"/>
          <w:lang w:val="el-GR"/>
        </w:rPr>
        <w:t xml:space="preserve"> στην Οδοντιατρική Σχολή ΕΚΠΑ</w:t>
      </w:r>
    </w:p>
    <w:p w14:paraId="3AE1359D" w14:textId="77777777" w:rsidR="00307538" w:rsidRPr="00621D3E" w:rsidRDefault="00504D45" w:rsidP="00504D45">
      <w:pPr>
        <w:jc w:val="both"/>
        <w:rPr>
          <w:rFonts w:cstheme="minorHAnsi"/>
          <w:sz w:val="24"/>
          <w:szCs w:val="24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>1990</w:t>
      </w:r>
      <w:r w:rsidR="00307538" w:rsidRPr="00621D3E">
        <w:rPr>
          <w:rFonts w:cstheme="minorHAnsi"/>
          <w:sz w:val="24"/>
          <w:szCs w:val="24"/>
          <w:lang w:val="el-GR"/>
        </w:rPr>
        <w:t xml:space="preserve">–2005 Άμισθος Επιστημονικός Συνεργάτης στον Τομέα </w:t>
      </w:r>
      <w:proofErr w:type="spellStart"/>
      <w:r w:rsidR="00307538" w:rsidRPr="00621D3E">
        <w:rPr>
          <w:rFonts w:cstheme="minorHAnsi"/>
          <w:sz w:val="24"/>
          <w:szCs w:val="24"/>
          <w:lang w:val="el-GR"/>
        </w:rPr>
        <w:t>Προσθετολογίας</w:t>
      </w:r>
      <w:proofErr w:type="spellEnd"/>
      <w:r w:rsidR="00307538" w:rsidRPr="00621D3E">
        <w:rPr>
          <w:rFonts w:cstheme="minorHAnsi"/>
          <w:sz w:val="24"/>
          <w:szCs w:val="24"/>
          <w:lang w:val="el-GR"/>
        </w:rPr>
        <w:t xml:space="preserve"> της Οδοντιατρικής Σχολής του ΕΚΠΑ</w:t>
      </w:r>
    </w:p>
    <w:p w14:paraId="6CD294CC" w14:textId="1C188FD3" w:rsidR="00307538" w:rsidRPr="00621D3E" w:rsidRDefault="00307538" w:rsidP="00504D45">
      <w:pPr>
        <w:jc w:val="both"/>
        <w:rPr>
          <w:rFonts w:cstheme="minorHAnsi"/>
          <w:sz w:val="24"/>
          <w:szCs w:val="24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>2005–2017</w:t>
      </w:r>
      <w:r w:rsidR="00621D3E">
        <w:rPr>
          <w:rFonts w:cstheme="minorHAnsi"/>
          <w:sz w:val="24"/>
          <w:szCs w:val="24"/>
          <w:lang w:val="el-GR"/>
        </w:rPr>
        <w:t xml:space="preserve"> </w:t>
      </w:r>
      <w:r w:rsidRPr="00621D3E">
        <w:rPr>
          <w:rFonts w:cstheme="minorHAnsi"/>
          <w:sz w:val="24"/>
          <w:szCs w:val="24"/>
          <w:lang w:val="el-GR"/>
        </w:rPr>
        <w:t xml:space="preserve">Έμμισθος Επιστημονικός Συνεργάτης με διδακτορικό στο Τεχνολογικό Εκπαιδευτικό Ίδρυμα Αθηνών, Σχολή Επαγγελμάτων Υγείας και Πρόνοιας, Τμήμα Οδοντικής Τεχνολογίας </w:t>
      </w:r>
    </w:p>
    <w:p w14:paraId="65A346A6" w14:textId="7C1A1992" w:rsidR="00307538" w:rsidRPr="00621D3E" w:rsidRDefault="00307538" w:rsidP="00504D45">
      <w:pPr>
        <w:jc w:val="both"/>
        <w:rPr>
          <w:rFonts w:cstheme="minorHAnsi"/>
          <w:sz w:val="24"/>
          <w:szCs w:val="24"/>
          <w:vertAlign w:val="superscript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>2018-2020</w:t>
      </w:r>
      <w:r w:rsidR="00621D3E">
        <w:rPr>
          <w:rFonts w:cstheme="minorHAnsi"/>
          <w:sz w:val="24"/>
          <w:szCs w:val="24"/>
          <w:lang w:val="el-GR"/>
        </w:rPr>
        <w:t xml:space="preserve"> </w:t>
      </w:r>
      <w:r w:rsidRPr="00621D3E">
        <w:rPr>
          <w:rFonts w:cstheme="minorHAnsi"/>
          <w:sz w:val="24"/>
          <w:szCs w:val="24"/>
          <w:lang w:val="el-GR"/>
        </w:rPr>
        <w:t xml:space="preserve">Έμμισθος Ακαδημαϊκός Υπότροφος στον Τομέα Οδοντικής Τεχνολογίας, Τμήμα Βιοϊατρικών Επιστημών, Σχολή Επιστημών Υγείας Πρόνοιας, ΠΑΔΑ </w:t>
      </w:r>
    </w:p>
    <w:p w14:paraId="43DA47EA" w14:textId="77777777" w:rsidR="00307538" w:rsidRPr="00621D3E" w:rsidRDefault="00307538" w:rsidP="00504D45">
      <w:pPr>
        <w:jc w:val="both"/>
        <w:rPr>
          <w:rFonts w:cstheme="minorHAnsi"/>
          <w:sz w:val="24"/>
          <w:szCs w:val="24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 xml:space="preserve">2021 Εκλογή στην θέση του Επίκουρου Καθηγητή στην Προσθετική με επιπρόσθετες γνώσεις στα </w:t>
      </w:r>
      <w:proofErr w:type="spellStart"/>
      <w:r w:rsidRPr="00621D3E">
        <w:rPr>
          <w:rFonts w:cstheme="minorHAnsi"/>
          <w:sz w:val="24"/>
          <w:szCs w:val="24"/>
          <w:lang w:val="el-GR"/>
        </w:rPr>
        <w:t>Βιοϋλικά</w:t>
      </w:r>
      <w:proofErr w:type="spellEnd"/>
      <w:r w:rsidRPr="00621D3E">
        <w:rPr>
          <w:rFonts w:cstheme="minorHAnsi"/>
          <w:sz w:val="24"/>
          <w:szCs w:val="24"/>
          <w:lang w:val="el-GR"/>
        </w:rPr>
        <w:t xml:space="preserve"> στο ΠΑΔΑ</w:t>
      </w:r>
    </w:p>
    <w:p w14:paraId="2805AE48" w14:textId="77777777" w:rsidR="00504D45" w:rsidRPr="00621D3E" w:rsidRDefault="00504D45" w:rsidP="00504D45">
      <w:pPr>
        <w:jc w:val="both"/>
        <w:rPr>
          <w:rFonts w:cstheme="minorHAnsi"/>
          <w:sz w:val="24"/>
          <w:szCs w:val="24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 xml:space="preserve">Από το 1990 διατηρεί ιδιωτικό οδοντιατρείο με ιδιαίτερη ενασχόληση την Προσθετική και </w:t>
      </w:r>
      <w:proofErr w:type="spellStart"/>
      <w:r w:rsidRPr="00621D3E">
        <w:rPr>
          <w:rFonts w:cstheme="minorHAnsi"/>
          <w:sz w:val="24"/>
          <w:szCs w:val="24"/>
          <w:lang w:val="el-GR"/>
        </w:rPr>
        <w:t>Εμφυτευματολογία</w:t>
      </w:r>
      <w:proofErr w:type="spellEnd"/>
    </w:p>
    <w:p w14:paraId="7CFBC490" w14:textId="77777777" w:rsidR="00504D45" w:rsidRPr="00621D3E" w:rsidRDefault="00307538" w:rsidP="00504D45">
      <w:pPr>
        <w:jc w:val="both"/>
        <w:rPr>
          <w:rFonts w:cstheme="minorHAnsi"/>
          <w:sz w:val="24"/>
          <w:szCs w:val="24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>Έχει δημοσιεύσει ερευνητικές και άλλες εργασίες</w:t>
      </w:r>
      <w:r w:rsidR="00504D45" w:rsidRPr="00621D3E">
        <w:rPr>
          <w:rFonts w:cstheme="minorHAnsi"/>
          <w:sz w:val="24"/>
          <w:szCs w:val="24"/>
          <w:lang w:val="el-GR"/>
        </w:rPr>
        <w:t xml:space="preserve"> σε διεθνή και ελληνικά περιοδικά</w:t>
      </w:r>
    </w:p>
    <w:p w14:paraId="61B0C24B" w14:textId="77777777" w:rsidR="00504D45" w:rsidRPr="00621D3E" w:rsidRDefault="00504D45" w:rsidP="00504D45">
      <w:pPr>
        <w:jc w:val="both"/>
        <w:rPr>
          <w:rFonts w:cstheme="minorHAnsi"/>
          <w:sz w:val="24"/>
          <w:szCs w:val="24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>Έχει συμμετοχές σε διεθνή και ελληνικά συνέδρια</w:t>
      </w:r>
    </w:p>
    <w:p w14:paraId="3DE3B57B" w14:textId="77777777" w:rsidR="00621D3E" w:rsidRPr="00621D3E" w:rsidRDefault="00621D3E" w:rsidP="00504D45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621D3E">
        <w:rPr>
          <w:rFonts w:cstheme="minorHAnsi"/>
          <w:b/>
          <w:bCs/>
          <w:sz w:val="24"/>
          <w:szCs w:val="24"/>
          <w:lang w:val="el-GR"/>
        </w:rPr>
        <w:t>Ε</w:t>
      </w:r>
      <w:r w:rsidR="00504D45" w:rsidRPr="00621D3E">
        <w:rPr>
          <w:rFonts w:cstheme="minorHAnsi"/>
          <w:b/>
          <w:bCs/>
          <w:sz w:val="24"/>
          <w:szCs w:val="24"/>
          <w:lang w:val="el-GR"/>
        </w:rPr>
        <w:t xml:space="preserve">ρευνητικά </w:t>
      </w:r>
      <w:r w:rsidRPr="00621D3E">
        <w:rPr>
          <w:rFonts w:cstheme="minorHAnsi"/>
          <w:b/>
          <w:bCs/>
          <w:sz w:val="24"/>
          <w:szCs w:val="24"/>
          <w:lang w:val="el-GR"/>
        </w:rPr>
        <w:t>Εν</w:t>
      </w:r>
      <w:r w:rsidR="00504D45" w:rsidRPr="00621D3E">
        <w:rPr>
          <w:rFonts w:cstheme="minorHAnsi"/>
          <w:b/>
          <w:bCs/>
          <w:sz w:val="24"/>
          <w:szCs w:val="24"/>
          <w:lang w:val="el-GR"/>
        </w:rPr>
        <w:t>διαφέροντα</w:t>
      </w:r>
      <w:r w:rsidRPr="00621D3E">
        <w:rPr>
          <w:rFonts w:cstheme="minorHAnsi"/>
          <w:b/>
          <w:bCs/>
          <w:sz w:val="24"/>
          <w:szCs w:val="24"/>
          <w:lang w:val="el-GR"/>
        </w:rPr>
        <w:t>:</w:t>
      </w:r>
    </w:p>
    <w:p w14:paraId="551AAC5C" w14:textId="63B6113D" w:rsidR="00504D45" w:rsidRPr="00621D3E" w:rsidRDefault="00504D45" w:rsidP="00504D45">
      <w:pPr>
        <w:jc w:val="both"/>
        <w:rPr>
          <w:rFonts w:cstheme="minorHAnsi"/>
          <w:sz w:val="24"/>
          <w:szCs w:val="24"/>
          <w:lang w:val="el-GR"/>
        </w:rPr>
      </w:pPr>
      <w:r w:rsidRPr="00621D3E">
        <w:rPr>
          <w:rFonts w:cstheme="minorHAnsi"/>
          <w:sz w:val="24"/>
          <w:szCs w:val="24"/>
          <w:lang w:val="el-GR"/>
        </w:rPr>
        <w:t xml:space="preserve">Προσθετική, </w:t>
      </w:r>
      <w:proofErr w:type="spellStart"/>
      <w:r w:rsidRPr="00621D3E">
        <w:rPr>
          <w:rFonts w:cstheme="minorHAnsi"/>
          <w:sz w:val="24"/>
          <w:szCs w:val="24"/>
          <w:lang w:val="el-GR"/>
        </w:rPr>
        <w:t>Εμφυτευματολογία</w:t>
      </w:r>
      <w:proofErr w:type="spellEnd"/>
      <w:r w:rsidRPr="00621D3E">
        <w:rPr>
          <w:rFonts w:cstheme="minorHAnsi"/>
          <w:sz w:val="24"/>
          <w:szCs w:val="24"/>
          <w:lang w:val="el-GR"/>
        </w:rPr>
        <w:t xml:space="preserve"> και Οδοντιατρικά </w:t>
      </w:r>
      <w:proofErr w:type="spellStart"/>
      <w:r w:rsidRPr="00621D3E">
        <w:rPr>
          <w:rFonts w:cstheme="minorHAnsi"/>
          <w:sz w:val="24"/>
          <w:szCs w:val="24"/>
          <w:lang w:val="el-GR"/>
        </w:rPr>
        <w:t>Βιοϋλικά</w:t>
      </w:r>
      <w:proofErr w:type="spellEnd"/>
    </w:p>
    <w:p w14:paraId="6E02A835" w14:textId="1754D70F" w:rsidR="00621D3E" w:rsidRPr="00621D3E" w:rsidRDefault="00621D3E" w:rsidP="00504D45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621D3E">
        <w:rPr>
          <w:rFonts w:cstheme="minorHAnsi"/>
          <w:b/>
          <w:bCs/>
          <w:sz w:val="24"/>
          <w:szCs w:val="24"/>
          <w:lang w:val="el-GR"/>
        </w:rPr>
        <w:t>Ενδεικτικές Δημοσιεύσεις:</w:t>
      </w:r>
    </w:p>
    <w:p w14:paraId="33B80FAB" w14:textId="589ECD64" w:rsidR="00621D3E" w:rsidRPr="00621D3E" w:rsidRDefault="00621D3E" w:rsidP="00621D3E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val="en-IE" w:eastAsia="en-IE"/>
        </w:rPr>
      </w:pPr>
      <w:r w:rsidRPr="00621D3E">
        <w:rPr>
          <w:rFonts w:eastAsia="Times New Roman" w:cstheme="minorHAnsi"/>
          <w:sz w:val="24"/>
          <w:szCs w:val="24"/>
          <w:lang w:val="el-GR" w:eastAsia="en-IE"/>
        </w:rPr>
        <w:t xml:space="preserve">Βέργος Β, </w:t>
      </w:r>
      <w:proofErr w:type="spellStart"/>
      <w:r w:rsidRPr="00621D3E">
        <w:rPr>
          <w:rFonts w:eastAsia="Times New Roman" w:cstheme="minorHAnsi"/>
          <w:sz w:val="24"/>
          <w:szCs w:val="24"/>
          <w:lang w:val="el-GR" w:eastAsia="en-IE"/>
        </w:rPr>
        <w:t>Τσόλκα</w:t>
      </w:r>
      <w:proofErr w:type="spellEnd"/>
      <w:r w:rsidRPr="00621D3E">
        <w:rPr>
          <w:rFonts w:eastAsia="Times New Roman" w:cstheme="minorHAnsi"/>
          <w:sz w:val="24"/>
          <w:szCs w:val="24"/>
          <w:lang w:val="el-GR" w:eastAsia="en-IE"/>
        </w:rPr>
        <w:t xml:space="preserve"> Π, </w:t>
      </w:r>
      <w:proofErr w:type="spellStart"/>
      <w:r w:rsidRPr="00621D3E">
        <w:rPr>
          <w:rFonts w:eastAsia="Times New Roman" w:cstheme="minorHAnsi"/>
          <w:sz w:val="24"/>
          <w:szCs w:val="24"/>
          <w:lang w:val="el-GR" w:eastAsia="en-IE"/>
        </w:rPr>
        <w:t>Γιαννικάκης</w:t>
      </w:r>
      <w:proofErr w:type="spellEnd"/>
      <w:r w:rsidRPr="00621D3E">
        <w:rPr>
          <w:rFonts w:eastAsia="Times New Roman" w:cstheme="minorHAnsi"/>
          <w:sz w:val="24"/>
          <w:szCs w:val="24"/>
          <w:lang w:val="el-GR" w:eastAsia="en-IE"/>
        </w:rPr>
        <w:t xml:space="preserve"> Σ : «Δομή και Ιδιότητες Μονολιθικών Διάφανων </w:t>
      </w:r>
      <w:proofErr w:type="spellStart"/>
      <w:r w:rsidRPr="00621D3E">
        <w:rPr>
          <w:rFonts w:eastAsia="Times New Roman" w:cstheme="minorHAnsi"/>
          <w:sz w:val="24"/>
          <w:szCs w:val="24"/>
          <w:lang w:val="el-GR" w:eastAsia="en-IE"/>
        </w:rPr>
        <w:t>Ζιρκονιών</w:t>
      </w:r>
      <w:proofErr w:type="spellEnd"/>
      <w:r w:rsidRPr="00621D3E">
        <w:rPr>
          <w:rFonts w:eastAsia="Times New Roman" w:cstheme="minorHAnsi"/>
          <w:sz w:val="24"/>
          <w:szCs w:val="24"/>
          <w:lang w:val="el-GR" w:eastAsia="en-IE"/>
        </w:rPr>
        <w:t xml:space="preserve"> Κυβικού Τύπου. Σύγχρονες</w:t>
      </w:r>
      <w:r w:rsidRPr="00621D3E">
        <w:rPr>
          <w:rFonts w:eastAsia="Times New Roman" w:cstheme="minorHAnsi"/>
          <w:sz w:val="24"/>
          <w:szCs w:val="24"/>
          <w:lang w:val="en-IE" w:eastAsia="en-IE"/>
        </w:rPr>
        <w:t xml:space="preserve"> </w:t>
      </w:r>
      <w:r w:rsidRPr="00621D3E">
        <w:rPr>
          <w:rFonts w:eastAsia="Times New Roman" w:cstheme="minorHAnsi"/>
          <w:sz w:val="24"/>
          <w:szCs w:val="24"/>
          <w:lang w:val="el-GR" w:eastAsia="en-IE"/>
        </w:rPr>
        <w:t>Απόψεις</w:t>
      </w:r>
      <w:r w:rsidRPr="00621D3E">
        <w:rPr>
          <w:rFonts w:eastAsia="Times New Roman" w:cstheme="minorHAnsi"/>
          <w:sz w:val="24"/>
          <w:szCs w:val="24"/>
          <w:lang w:val="en-IE" w:eastAsia="en-IE"/>
        </w:rPr>
        <w:t>» </w:t>
      </w:r>
      <w:proofErr w:type="spellStart"/>
      <w:r w:rsidRPr="00621D3E">
        <w:rPr>
          <w:rFonts w:eastAsia="Times New Roman" w:cstheme="minorHAnsi"/>
          <w:sz w:val="24"/>
          <w:szCs w:val="24"/>
          <w:lang w:val="en-IE" w:eastAsia="en-IE"/>
        </w:rPr>
        <w:t>Αν</w:t>
      </w:r>
      <w:proofErr w:type="spellEnd"/>
      <w:r w:rsidRPr="00621D3E">
        <w:rPr>
          <w:rFonts w:eastAsia="Times New Roman" w:cstheme="minorHAnsi"/>
          <w:sz w:val="24"/>
          <w:szCs w:val="24"/>
          <w:lang w:val="en-IE" w:eastAsia="en-IE"/>
        </w:rPr>
        <w:t xml:space="preserve">ασκόπηση  </w:t>
      </w:r>
      <w:proofErr w:type="spellStart"/>
      <w:r w:rsidRPr="00621D3E">
        <w:rPr>
          <w:rFonts w:eastAsia="Times New Roman" w:cstheme="minorHAnsi"/>
          <w:sz w:val="24"/>
          <w:szCs w:val="24"/>
          <w:lang w:val="en-IE" w:eastAsia="en-IE"/>
        </w:rPr>
        <w:t>Στομ</w:t>
      </w:r>
      <w:proofErr w:type="spellEnd"/>
      <w:r w:rsidRPr="00621D3E">
        <w:rPr>
          <w:rFonts w:eastAsia="Times New Roman" w:cstheme="minorHAnsi"/>
          <w:sz w:val="24"/>
          <w:szCs w:val="24"/>
          <w:lang w:val="en-IE" w:eastAsia="en-IE"/>
        </w:rPr>
        <w:t>ατολογία 2020;77:73-86</w:t>
      </w:r>
    </w:p>
    <w:p w14:paraId="409CD8CE" w14:textId="6169245C" w:rsidR="00621D3E" w:rsidRPr="00621D3E" w:rsidRDefault="00621D3E" w:rsidP="00621D3E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IE" w:eastAsia="en-IE"/>
        </w:rPr>
      </w:pPr>
      <w:proofErr w:type="spellStart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>Vergos</w:t>
      </w:r>
      <w:proofErr w:type="spellEnd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VK, Papadopoulos T: Characterization of the interface of two dental palladium alloys cast on prefabricated implant gold cylinder.  J Alloys and Compounds </w:t>
      </w:r>
      <w:proofErr w:type="gramStart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>2009;478:863</w:t>
      </w:r>
      <w:proofErr w:type="gramEnd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>-867</w:t>
      </w:r>
    </w:p>
    <w:p w14:paraId="7B531B96" w14:textId="2AEE8E11" w:rsidR="00307538" w:rsidRPr="00621D3E" w:rsidRDefault="00621D3E" w:rsidP="00621D3E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IE" w:eastAsia="en-IE"/>
        </w:rPr>
      </w:pPr>
      <w:proofErr w:type="spellStart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>Vergos</w:t>
      </w:r>
      <w:proofErr w:type="spellEnd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VK, </w:t>
      </w:r>
      <w:proofErr w:type="spellStart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>Tripodakis</w:t>
      </w:r>
      <w:proofErr w:type="spellEnd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</w:t>
      </w:r>
      <w:proofErr w:type="gramStart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>AP :</w:t>
      </w:r>
      <w:proofErr w:type="gramEnd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Evaluation of the vertical accuracy of interocclusal records.  Int J </w:t>
      </w:r>
      <w:proofErr w:type="spellStart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>Prosthodont</w:t>
      </w:r>
      <w:proofErr w:type="spellEnd"/>
      <w:r w:rsidRPr="00621D3E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2003; 16:365-368</w:t>
      </w:r>
    </w:p>
    <w:p w14:paraId="3E564559" w14:textId="77777777" w:rsidR="00307538" w:rsidRPr="00307538" w:rsidRDefault="00307538" w:rsidP="00307538">
      <w:pPr>
        <w:rPr>
          <w:lang w:val="el-GR"/>
        </w:rPr>
      </w:pPr>
    </w:p>
    <w:sectPr w:rsidR="00307538" w:rsidRPr="00307538" w:rsidSect="00CA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0645"/>
    <w:multiLevelType w:val="hybridMultilevel"/>
    <w:tmpl w:val="6726A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A4E18"/>
    <w:multiLevelType w:val="hybridMultilevel"/>
    <w:tmpl w:val="30D49BAC"/>
    <w:lvl w:ilvl="0" w:tplc="C6D8F1F0">
      <w:start w:val="198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23CB"/>
    <w:multiLevelType w:val="hybridMultilevel"/>
    <w:tmpl w:val="A50C632A"/>
    <w:lvl w:ilvl="0" w:tplc="F4FC092E">
      <w:start w:val="198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7FB7"/>
    <w:multiLevelType w:val="hybridMultilevel"/>
    <w:tmpl w:val="DDCEE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2B69C6"/>
    <w:multiLevelType w:val="hybridMultilevel"/>
    <w:tmpl w:val="6E9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82E4C"/>
    <w:multiLevelType w:val="hybridMultilevel"/>
    <w:tmpl w:val="6D56DEB4"/>
    <w:lvl w:ilvl="0" w:tplc="0A56F3CC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54FE2"/>
    <w:multiLevelType w:val="hybridMultilevel"/>
    <w:tmpl w:val="D16A7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15806">
    <w:abstractNumId w:val="3"/>
  </w:num>
  <w:num w:numId="2" w16cid:durableId="363822985">
    <w:abstractNumId w:val="5"/>
  </w:num>
  <w:num w:numId="3" w16cid:durableId="1328443426">
    <w:abstractNumId w:val="4"/>
  </w:num>
  <w:num w:numId="4" w16cid:durableId="99111355">
    <w:abstractNumId w:val="2"/>
  </w:num>
  <w:num w:numId="5" w16cid:durableId="971978827">
    <w:abstractNumId w:val="1"/>
  </w:num>
  <w:num w:numId="6" w16cid:durableId="511336420">
    <w:abstractNumId w:val="6"/>
  </w:num>
  <w:num w:numId="7" w16cid:durableId="189022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38"/>
    <w:rsid w:val="00307538"/>
    <w:rsid w:val="00504D45"/>
    <w:rsid w:val="00621D3E"/>
    <w:rsid w:val="007C2B7D"/>
    <w:rsid w:val="00AE0298"/>
    <w:rsid w:val="00B146F7"/>
    <w:rsid w:val="00C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7634"/>
  <w15:docId w15:val="{8366C44C-02DF-4A7C-9812-73EF45F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ΑΝΤΩΝΙΟΣ ΘΕΟΧΑΡΟΠΟΥΛΟΣ</cp:lastModifiedBy>
  <cp:revision>3</cp:revision>
  <dcterms:created xsi:type="dcterms:W3CDTF">2022-04-10T18:16:00Z</dcterms:created>
  <dcterms:modified xsi:type="dcterms:W3CDTF">2022-04-10T18:16:00Z</dcterms:modified>
</cp:coreProperties>
</file>